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63" w:rsidRPr="003F2520" w:rsidRDefault="00D03363" w:rsidP="002A353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27.03.2020 № 317-Д</w:t>
      </w:r>
    </w:p>
    <w:p w:rsidR="00D03363" w:rsidRPr="002A3536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D03363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7C0F17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8420F3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7C0F17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7C0F17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7C0F17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7C0F17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7C0F17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Default="00D03363" w:rsidP="00082D93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926059">
        <w:rPr>
          <w:rFonts w:ascii="Times New Roman" w:hAnsi="Times New Roman"/>
          <w:sz w:val="24"/>
          <w:szCs w:val="24"/>
          <w:shd w:val="clear" w:color="auto" w:fill="FFFFFF"/>
        </w:rPr>
        <w:t xml:space="preserve">Про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організацію роботи університету </w:t>
      </w:r>
    </w:p>
    <w:p w:rsidR="00D03363" w:rsidRPr="002A3536" w:rsidRDefault="00D03363" w:rsidP="00082D93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 період карантину </w:t>
      </w:r>
    </w:p>
    <w:p w:rsidR="00D03363" w:rsidRPr="00926059" w:rsidRDefault="00D03363" w:rsidP="001348A0">
      <w:pPr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</w:p>
    <w:p w:rsidR="00D03363" w:rsidRPr="00926059" w:rsidRDefault="00D03363" w:rsidP="001348A0">
      <w:pPr>
        <w:ind w:firstLine="567"/>
        <w:jc w:val="both"/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</w:pPr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Відповідно до </w:t>
      </w:r>
      <w:bookmarkStart w:id="0" w:name="_Hlk34904636"/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Постанови Кабінету Міністрів України від 25.03.2020 № 239 «Про внесення змін до деяких актів Кабінету Міністрів України»</w:t>
      </w:r>
      <w:r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, листа Міністерства освіти і науки України від 27.03.2020 «Щодо завершення 2019/2020 навчального року»</w:t>
      </w:r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та </w:t>
      </w:r>
      <w:bookmarkEnd w:id="0"/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на виконання наказу управління освіти і науки Херсонської обласної державної адміністрації від 27.03.2020 №</w:t>
      </w:r>
      <w:r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 </w:t>
      </w:r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14 «Про</w:t>
      </w:r>
      <w:bookmarkStart w:id="1" w:name="_GoBack"/>
      <w:bookmarkEnd w:id="1"/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продовження обмежувальних заходів у закладах освіти Херсонської області у період карантину»</w:t>
      </w:r>
    </w:p>
    <w:p w:rsidR="00D03363" w:rsidRPr="00926059" w:rsidRDefault="00D03363" w:rsidP="00007976">
      <w:pPr>
        <w:jc w:val="both"/>
        <w:rPr>
          <w:rFonts w:ascii="Times New Roman" w:hAnsi="Times New Roman"/>
          <w:b/>
          <w:color w:val="1D1D1B"/>
          <w:sz w:val="24"/>
          <w:szCs w:val="24"/>
          <w:shd w:val="clear" w:color="auto" w:fill="FFFFFF"/>
          <w:lang w:val="uk-UA"/>
        </w:rPr>
      </w:pPr>
      <w:r w:rsidRPr="00926059">
        <w:rPr>
          <w:rFonts w:ascii="Times New Roman" w:hAnsi="Times New Roman"/>
          <w:b/>
          <w:color w:val="1D1D1B"/>
          <w:sz w:val="24"/>
          <w:szCs w:val="24"/>
          <w:shd w:val="clear" w:color="auto" w:fill="FFFFFF"/>
          <w:lang w:val="uk-UA"/>
        </w:rPr>
        <w:t xml:space="preserve">НАКАЗУЮ: </w:t>
      </w:r>
    </w:p>
    <w:p w:rsidR="00D03363" w:rsidRPr="00926059" w:rsidRDefault="00D03363" w:rsidP="0000797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6059">
        <w:rPr>
          <w:rFonts w:ascii="Times New Roman" w:hAnsi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о </w:t>
      </w:r>
      <w:r w:rsidRPr="00082D93">
        <w:rPr>
          <w:rFonts w:ascii="Times New Roman" w:hAnsi="Times New Roman"/>
          <w:bCs/>
          <w:sz w:val="24"/>
          <w:szCs w:val="24"/>
          <w:lang w:val="uk-UA"/>
        </w:rPr>
        <w:t>24 квітня 2020 року</w:t>
      </w:r>
      <w:r w:rsidRPr="0055735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родовжити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Херсонсько</w:t>
      </w:r>
      <w:r>
        <w:rPr>
          <w:rFonts w:ascii="Times New Roman" w:hAnsi="Times New Roman"/>
          <w:sz w:val="24"/>
          <w:szCs w:val="24"/>
          <w:lang w:val="uk-UA"/>
        </w:rPr>
        <w:t>му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державно</w:t>
      </w:r>
      <w:r>
        <w:rPr>
          <w:rFonts w:ascii="Times New Roman" w:hAnsi="Times New Roman"/>
          <w:sz w:val="24"/>
          <w:szCs w:val="24"/>
          <w:lang w:val="uk-UA"/>
        </w:rPr>
        <w:t>му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університет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та його структурних підрозділах режим карантину з урахуванням надзвичайної ситуації на всій території України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6059">
        <w:rPr>
          <w:rFonts w:ascii="Times New Roman" w:hAnsi="Times New Roman"/>
          <w:sz w:val="24"/>
          <w:szCs w:val="24"/>
          <w:lang w:val="uk-UA"/>
        </w:rPr>
        <w:t>2. У період дії режиму карантину суворо дотримуватись усіх заходів, передбачених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аказом </w:t>
      </w:r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від 12.03.2020 № 276-Д «</w:t>
      </w:r>
      <w:r w:rsidRPr="009260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виконання заходів щодо запобігання 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захворюванням, викликаним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коронавірусом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6059">
        <w:rPr>
          <w:rFonts w:ascii="Times New Roman" w:hAnsi="Times New Roman"/>
          <w:sz w:val="24"/>
          <w:szCs w:val="24"/>
          <w:lang w:val="en-US"/>
        </w:rPr>
        <w:t>COVID</w:t>
      </w:r>
      <w:r w:rsidRPr="00926059">
        <w:rPr>
          <w:rFonts w:ascii="Times New Roman" w:hAnsi="Times New Roman"/>
          <w:sz w:val="24"/>
          <w:szCs w:val="24"/>
          <w:lang w:val="uk-UA"/>
        </w:rPr>
        <w:t>-19, в університеті</w:t>
      </w:r>
      <w:r w:rsidRPr="009260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D03363" w:rsidRPr="00926059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uk-UA"/>
        </w:rPr>
        <w:t>–</w:t>
      </w:r>
      <w:r w:rsidRPr="009260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наказом від 16.03.2020 № 287-Д «Про часткове переведення працівників університету на роботу в дистанційному режимі у період карантину».</w:t>
      </w:r>
      <w:r w:rsidRPr="009260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C0F17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7C0F17">
        <w:rPr>
          <w:rFonts w:ascii="Times New Roman" w:hAnsi="Times New Roman"/>
          <w:sz w:val="24"/>
          <w:szCs w:val="24"/>
          <w:lang w:val="uk-UA"/>
        </w:rPr>
        <w:t xml:space="preserve"> з навчальної та науково-педагогічної роботи </w:t>
      </w:r>
      <w:proofErr w:type="spellStart"/>
      <w:r w:rsidRPr="007C0F17">
        <w:rPr>
          <w:rFonts w:ascii="Times New Roman" w:hAnsi="Times New Roman"/>
          <w:sz w:val="24"/>
          <w:szCs w:val="24"/>
          <w:lang w:val="uk-UA"/>
        </w:rPr>
        <w:t>Тюхтенко</w:t>
      </w:r>
      <w:proofErr w:type="spellEnd"/>
      <w:r w:rsidRPr="007C0F17">
        <w:rPr>
          <w:rFonts w:ascii="Times New Roman" w:hAnsi="Times New Roman"/>
          <w:sz w:val="24"/>
          <w:szCs w:val="24"/>
          <w:lang w:val="uk-UA"/>
        </w:rPr>
        <w:t xml:space="preserve"> Н.А.</w:t>
      </w:r>
      <w:r>
        <w:rPr>
          <w:rFonts w:ascii="Times New Roman" w:hAnsi="Times New Roman"/>
          <w:sz w:val="24"/>
          <w:szCs w:val="24"/>
          <w:lang w:val="uk-UA"/>
        </w:rPr>
        <w:t xml:space="preserve"> забезпечити: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 організацію освітнього процесу в період карантину;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 контроль за виконанням викладачами кафедр освітніх програм шляхом організації освітнього процесу із використанням технологій дистанційного навчання;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 контроль за виконанням навчальних планів і програм навчальних дисциплін у період карантину;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 контроль за розробленням і виконанням здобувачами вищої освіти індивідуальних навчальних планів на основі відповідних освітніх програм і навчальних планів;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5) контроль за проведенням семестрових заліків та екзаменів дистанційно (у синхронному режимі) із забезпеченням надійної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автентифікації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здобувачів та суворого дотримання карантинних вимог;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6) внесення змін до графіків освітнього процесу в ІІ семестрі 2019/2020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з міжнародних зв’язків, науково-педагогічної роботи та комунікаційних технологій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Лавриковій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О.В.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забезпечити безперебійну роботу інформаційно-телекомунікаційної мережі в умовах зростання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інтернет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926059">
        <w:rPr>
          <w:rFonts w:ascii="Times New Roman" w:hAnsi="Times New Roman"/>
          <w:sz w:val="24"/>
          <w:szCs w:val="24"/>
          <w:lang w:val="uk-UA"/>
        </w:rPr>
        <w:t>трафіку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2) </w:t>
      </w:r>
      <w:r w:rsidRPr="00926059">
        <w:rPr>
          <w:rFonts w:ascii="Times New Roman" w:hAnsi="Times New Roman"/>
          <w:sz w:val="24"/>
          <w:szCs w:val="24"/>
          <w:lang w:val="uk-UA"/>
        </w:rPr>
        <w:t>організувати своєчасне інформування на офіційному сайті ХДУ про зміни в регламенті роботи університету у зв’язку з продовженням обмежувальних заходів в університеті до 24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926059">
        <w:rPr>
          <w:rFonts w:ascii="Times New Roman" w:hAnsi="Times New Roman"/>
          <w:sz w:val="24"/>
          <w:szCs w:val="24"/>
          <w:lang w:val="uk-UA"/>
        </w:rPr>
        <w:t>квітня 2020 року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 01 квітня 2020 р. розробити пропозиції для завідувачів кафедр, деканів факультетів та учасників освітнього процесу щодо запровадження інструментів: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 роботи в режимі дистанційних засідань кафедр, учених рад факультетів, деканатів, нарад тощо;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– дистанційного проведення навчальних занять, семестрових заліків та екзаменів (у синхронному режимі) із забезпеченням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автентифікації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здобувачів вищої освіти.</w:t>
      </w:r>
    </w:p>
    <w:p w:rsidR="00D03363" w:rsidRPr="007C0F17" w:rsidRDefault="00D03363" w:rsidP="00EA539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. Проректорові з фінансово-господарської та науково-педагогічної роботи </w:t>
      </w:r>
      <w:r w:rsidRPr="00E03C47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proofErr w:type="spellStart"/>
      <w:r w:rsidRPr="007C0F17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7C0F17">
        <w:rPr>
          <w:rFonts w:ascii="Times New Roman" w:hAnsi="Times New Roman"/>
          <w:sz w:val="24"/>
          <w:szCs w:val="24"/>
          <w:lang w:val="uk-UA"/>
        </w:rPr>
        <w:t xml:space="preserve"> М.О. забезпечити </w:t>
      </w:r>
      <w:r>
        <w:rPr>
          <w:rFonts w:ascii="Times New Roman" w:hAnsi="Times New Roman"/>
          <w:sz w:val="24"/>
          <w:szCs w:val="24"/>
          <w:lang w:val="uk-UA"/>
        </w:rPr>
        <w:t xml:space="preserve">неухильне 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виконання профілактичних заходів щодо попередження розповсюдження 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захворювання на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коронавірус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6059">
        <w:rPr>
          <w:rFonts w:ascii="Times New Roman" w:hAnsi="Times New Roman"/>
          <w:sz w:val="24"/>
          <w:szCs w:val="24"/>
          <w:lang w:val="en-US"/>
        </w:rPr>
        <w:t>COVID</w:t>
      </w:r>
      <w:r w:rsidRPr="00926059">
        <w:rPr>
          <w:rFonts w:ascii="Times New Roman" w:hAnsi="Times New Roman"/>
          <w:sz w:val="24"/>
          <w:szCs w:val="24"/>
          <w:lang w:val="uk-UA"/>
        </w:rPr>
        <w:t>-19</w:t>
      </w:r>
      <w:r>
        <w:rPr>
          <w:rFonts w:ascii="Times New Roman" w:hAnsi="Times New Roman"/>
          <w:sz w:val="24"/>
          <w:szCs w:val="24"/>
          <w:lang w:val="uk-UA"/>
        </w:rPr>
        <w:t xml:space="preserve"> на період до 24 квітня 2020 року.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Деканам факультетів спільно із завідувачами кафедр організувати:</w:t>
      </w:r>
    </w:p>
    <w:p w:rsidR="00D03363" w:rsidRDefault="00D03363" w:rsidP="009E165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 виконання викладачами кафедр освітніх програм шляхом організації освітнього процесу із використанням технологій дистанційного навчання;</w:t>
      </w:r>
    </w:p>
    <w:p w:rsidR="00D03363" w:rsidRDefault="00D03363" w:rsidP="009E165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  виконання навчальних планів і програм навчальних дисциплін у період карантину;</w:t>
      </w:r>
    </w:p>
    <w:p w:rsidR="00D03363" w:rsidRDefault="00D03363" w:rsidP="009E165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  розроблення й виконання здобувачами вищої освіти індивідуальних навчальних планів на основі відповідних освітніх програм і навчальних планів;</w:t>
      </w:r>
    </w:p>
    <w:p w:rsidR="00D03363" w:rsidRDefault="00D03363" w:rsidP="009E165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  проведення семестрових заліків та екзаменів дистанційно (у синхронному режимі) із забезпеченням надійної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автентифікації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здобувачів та суворого дотримання карантинних вимог;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5) дистанційне підвищення кваліфікації науково-педагогічних працівників поза межами </w:t>
      </w:r>
      <w:r w:rsidRPr="008A4CB9">
        <w:rPr>
          <w:rFonts w:ascii="Times New Roman" w:hAnsi="Times New Roman"/>
          <w:sz w:val="24"/>
          <w:szCs w:val="24"/>
          <w:lang w:val="uk-UA"/>
        </w:rPr>
        <w:t>Плану-графіка підвищення кваліфікації науково-педагогічних працівників ХДУ на 2020 рік</w:t>
      </w:r>
      <w:r>
        <w:rPr>
          <w:rFonts w:ascii="Times New Roman" w:hAnsi="Times New Roman"/>
          <w:sz w:val="24"/>
          <w:szCs w:val="24"/>
          <w:lang w:val="uk-UA"/>
        </w:rPr>
        <w:t xml:space="preserve"> шляхом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інформальної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освіти (участі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онлайн-курсах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онлайн-семінарах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вебінарах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тренінгах тощо) з метою формування й закріплення професійних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особистісних якостей для виконання професійних завдань на новому (більш високому) якісному рівні.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7. </w:t>
      </w:r>
      <w:r w:rsidRPr="00926059">
        <w:rPr>
          <w:rFonts w:ascii="Times New Roman" w:hAnsi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/>
          <w:sz w:val="24"/>
          <w:szCs w:val="24"/>
          <w:lang w:val="uk-UA"/>
        </w:rPr>
        <w:t>ці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Бериславського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педагогічного коледжу імені В.Ф.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Беньковського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2" w:name="_Hlk34832352"/>
      <w:r w:rsidRPr="00926059">
        <w:rPr>
          <w:rFonts w:ascii="Times New Roman" w:hAnsi="Times New Roman"/>
          <w:sz w:val="24"/>
          <w:szCs w:val="24"/>
          <w:lang w:val="uk-UA"/>
        </w:rPr>
        <w:t xml:space="preserve">Херсонського державного університету </w:t>
      </w:r>
      <w:bookmarkEnd w:id="2"/>
      <w:r w:rsidRPr="00926059">
        <w:rPr>
          <w:rFonts w:ascii="Times New Roman" w:hAnsi="Times New Roman"/>
          <w:sz w:val="24"/>
          <w:szCs w:val="24"/>
          <w:lang w:val="uk-UA"/>
        </w:rPr>
        <w:t>та директор</w:t>
      </w:r>
      <w:r>
        <w:rPr>
          <w:rFonts w:ascii="Times New Roman" w:hAnsi="Times New Roman"/>
          <w:sz w:val="24"/>
          <w:szCs w:val="24"/>
          <w:lang w:val="uk-UA"/>
        </w:rPr>
        <w:t>ці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Генічеського медичного училища Херсонського державного університету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організувати виконання та контроль за дотриманням вимог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Постанови Кабінету Міністрів України від 25.03.2020 № 239 «Про внесення змін до деяких актів Кабінету Міністрів України»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 листа Міністерства освіти і науки України від 25.03.2020 № 1/9-176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«Щ</w:t>
      </w:r>
      <w:proofErr w:type="spellStart"/>
      <w:r w:rsidRPr="008420F3">
        <w:rPr>
          <w:rFonts w:ascii="Times New Roman" w:hAnsi="Times New Roman"/>
          <w:sz w:val="24"/>
          <w:szCs w:val="24"/>
        </w:rPr>
        <w:t>одо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особливостей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освітнього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процесу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під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час карантину</w:t>
      </w:r>
      <w:r>
        <w:rPr>
          <w:rFonts w:ascii="Times New Roman" w:hAnsi="Times New Roman"/>
          <w:sz w:val="24"/>
          <w:szCs w:val="24"/>
          <w:lang w:val="uk-UA"/>
        </w:rPr>
        <w:t>»;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наказу управління освіти і науки Херсонської обласної державної адміністрації від 27.03.2020 р. № 14 «Про продовження обмежувальних заходів у закладах освіти Херсонської області у період карантину»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D03363" w:rsidRPr="00926059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 до 01 квітня 2020 р. надати керівництву університету інформацію щодо організації роботи структурних підрозділів у період карантину й виконання необхідних 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заходів щодо попередження розповсюдження 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захворювання на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коронавірус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6059">
        <w:rPr>
          <w:rFonts w:ascii="Times New Roman" w:hAnsi="Times New Roman"/>
          <w:sz w:val="24"/>
          <w:szCs w:val="24"/>
          <w:lang w:val="en-US"/>
        </w:rPr>
        <w:t>COVID</w:t>
      </w:r>
      <w:r w:rsidRPr="00926059">
        <w:rPr>
          <w:rFonts w:ascii="Times New Roman" w:hAnsi="Times New Roman"/>
          <w:sz w:val="24"/>
          <w:szCs w:val="24"/>
          <w:lang w:val="uk-UA"/>
        </w:rPr>
        <w:t>-19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03363" w:rsidRDefault="00D03363" w:rsidP="0092605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</w:t>
      </w:r>
      <w:r w:rsidRPr="008420F3">
        <w:rPr>
          <w:rFonts w:ascii="Times New Roman" w:hAnsi="Times New Roman"/>
          <w:sz w:val="24"/>
          <w:szCs w:val="24"/>
          <w:lang w:val="uk-UA"/>
        </w:rPr>
        <w:t>Контроль за виконанням цього наказу залишаю за собою.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3363" w:rsidRDefault="00D03363" w:rsidP="001348A0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C0F17"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 w:rsidRPr="007C0F17">
        <w:rPr>
          <w:rFonts w:ascii="Times New Roman" w:hAnsi="Times New Roman"/>
          <w:b/>
          <w:sz w:val="24"/>
          <w:szCs w:val="24"/>
          <w:lang w:val="uk-UA"/>
        </w:rPr>
        <w:t>. ректора</w:t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</w:t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</w:t>
      </w:r>
      <w:r w:rsidRPr="007C0F17">
        <w:rPr>
          <w:rFonts w:ascii="Times New Roman" w:hAnsi="Times New Roman"/>
          <w:b/>
          <w:sz w:val="24"/>
          <w:szCs w:val="24"/>
          <w:lang w:val="uk-UA"/>
        </w:rPr>
        <w:t>Сергій ОМЕЛЬЧУК</w:t>
      </w:r>
    </w:p>
    <w:p w:rsidR="00D03363" w:rsidRDefault="00D03363" w:rsidP="001348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3363" w:rsidRPr="00492347" w:rsidRDefault="00D03363" w:rsidP="001348A0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Галина Ременяк</w:t>
      </w:r>
    </w:p>
    <w:p w:rsidR="00D03363" w:rsidRPr="009229CD" w:rsidRDefault="00D03363" w:rsidP="009229CD">
      <w:pPr>
        <w:jc w:val="both"/>
        <w:rPr>
          <w:sz w:val="18"/>
          <w:szCs w:val="18"/>
        </w:rPr>
      </w:pPr>
      <w:r w:rsidRPr="00082D93">
        <w:rPr>
          <w:rFonts w:ascii="Times New Roman" w:hAnsi="Times New Roman"/>
          <w:sz w:val="20"/>
          <w:szCs w:val="20"/>
          <w:lang w:val="uk-UA"/>
        </w:rPr>
        <w:t xml:space="preserve">Ознайомити: проректорів, деканів, завідувачів кафедр, керівників структурних підрозділів, осіб, зазначених у наказі. </w:t>
      </w:r>
    </w:p>
    <w:sectPr w:rsidR="00D03363" w:rsidRPr="009229CD" w:rsidSect="004403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A0"/>
    <w:rsid w:val="00007976"/>
    <w:rsid w:val="000312D2"/>
    <w:rsid w:val="00082D93"/>
    <w:rsid w:val="001348A0"/>
    <w:rsid w:val="00181297"/>
    <w:rsid w:val="00182D4E"/>
    <w:rsid w:val="001A38D2"/>
    <w:rsid w:val="00200739"/>
    <w:rsid w:val="002A3536"/>
    <w:rsid w:val="002B10F3"/>
    <w:rsid w:val="002F2920"/>
    <w:rsid w:val="00313189"/>
    <w:rsid w:val="00327769"/>
    <w:rsid w:val="003520CC"/>
    <w:rsid w:val="003D25C2"/>
    <w:rsid w:val="003F2520"/>
    <w:rsid w:val="0044039E"/>
    <w:rsid w:val="00492347"/>
    <w:rsid w:val="004E78EE"/>
    <w:rsid w:val="00505B33"/>
    <w:rsid w:val="00542948"/>
    <w:rsid w:val="00557358"/>
    <w:rsid w:val="005C25EC"/>
    <w:rsid w:val="006869EE"/>
    <w:rsid w:val="00720EAD"/>
    <w:rsid w:val="007C0F17"/>
    <w:rsid w:val="008307F5"/>
    <w:rsid w:val="008420F3"/>
    <w:rsid w:val="0085380D"/>
    <w:rsid w:val="00863088"/>
    <w:rsid w:val="008A106E"/>
    <w:rsid w:val="008A4CB9"/>
    <w:rsid w:val="008B467E"/>
    <w:rsid w:val="00902075"/>
    <w:rsid w:val="009229CD"/>
    <w:rsid w:val="00926059"/>
    <w:rsid w:val="009C64F7"/>
    <w:rsid w:val="009E1657"/>
    <w:rsid w:val="00A75D00"/>
    <w:rsid w:val="00AE46BD"/>
    <w:rsid w:val="00D03363"/>
    <w:rsid w:val="00DA7C1C"/>
    <w:rsid w:val="00DC7FDB"/>
    <w:rsid w:val="00E03C47"/>
    <w:rsid w:val="00EA32B3"/>
    <w:rsid w:val="00EA5398"/>
    <w:rsid w:val="00F4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0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4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0F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F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0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4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0F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F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Ременяк Галина Анатольевна</dc:creator>
  <cp:lastModifiedBy>Пользователь Windows</cp:lastModifiedBy>
  <cp:revision>2</cp:revision>
  <dcterms:created xsi:type="dcterms:W3CDTF">2020-03-31T07:15:00Z</dcterms:created>
  <dcterms:modified xsi:type="dcterms:W3CDTF">2020-03-31T07:15:00Z</dcterms:modified>
</cp:coreProperties>
</file>